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B8" w:rsidRPr="008D1AB0" w:rsidRDefault="00AF5DB8" w:rsidP="00E023DE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560AB9" w:rsidRPr="0037109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109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 </w:t>
      </w:r>
      <w:r w:rsidRPr="0037109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พัฒนาการจังหวัดกับ  กลุ่ม/ฝ่าย/พัฒนาการอำเภอ</w:t>
      </w:r>
    </w:p>
    <w:p w:rsidR="00560AB9" w:rsidRPr="008D1AB0" w:rsidRDefault="00560AB9" w:rsidP="00560AB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D1AB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2562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D1A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31 มีนาคม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Pr="008D1AB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8D1AB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776AA" w:rsidRPr="000776AA" w:rsidRDefault="00560AB9" w:rsidP="000776AA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</w:t>
      </w:r>
    </w:p>
    <w:p w:rsidR="00795C1F" w:rsidRPr="008D1AB0" w:rsidRDefault="00795C1F" w:rsidP="00795C1F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9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1"/>
        <w:gridCol w:w="3075"/>
        <w:gridCol w:w="4246"/>
      </w:tblGrid>
      <w:tr w:rsidR="003020D6" w:rsidRPr="00EA4053" w:rsidTr="003020D6">
        <w:trPr>
          <w:trHeight w:val="538"/>
        </w:trPr>
        <w:tc>
          <w:tcPr>
            <w:tcW w:w="9492" w:type="dxa"/>
            <w:gridSpan w:val="3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3020D6" w:rsidRPr="00EA4053" w:rsidTr="003020D6">
        <w:trPr>
          <w:trHeight w:val="460"/>
        </w:trPr>
        <w:tc>
          <w:tcPr>
            <w:tcW w:w="2171" w:type="dxa"/>
            <w:shd w:val="clear" w:color="auto" w:fill="auto"/>
          </w:tcPr>
          <w:p w:rsidR="003020D6" w:rsidRPr="00EA4053" w:rsidRDefault="003020D6" w:rsidP="0037408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37408D" w:rsidRPr="003740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415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3020D6" w:rsidRPr="00EA4053" w:rsidTr="003020D6">
        <w:trPr>
          <w:trHeight w:val="359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EA4053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ร้อยละ </w:t>
            </w:r>
            <w:r w:rsidR="00EA4053"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การลงทะเบียนผู้ผลิต ผู้ประกอบการ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เป็นตัวบ่งชี้ประสิทธิภาพในการขับเคลื่อนโครงการ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เพื่อส่งเสริมให้ผู้ผลิต ผู้ประกอบการผลิตภัณฑ์ชุมชนและอื่น ๆ มีโอกาสและเพิ่มช่องทางการพัฒนาผลิตภัณฑ์ และเพิ่มช่องทางการจำหน่ายรวมถึง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เป็นงานส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3020D6" w:rsidRPr="00EA4053" w:rsidTr="003020D6">
        <w:trPr>
          <w:trHeight w:val="453"/>
        </w:trPr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ระบบศูนย์ข้อมูลกลาง กรมการพัฒนาชุมชน</w:t>
            </w:r>
          </w:p>
        </w:tc>
      </w:tr>
      <w:tr w:rsidR="003020D6" w:rsidRPr="00EA4053" w:rsidTr="003020D6">
        <w:tc>
          <w:tcPr>
            <w:tcW w:w="2171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21" w:type="dxa"/>
            <w:gridSpan w:val="2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วชิรพร</w:t>
            </w:r>
            <w:proofErr w:type="spellEnd"/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แจ้งเอี่ยม     ตำแหน่ง  หัวหน้ากลุ่มงานส่งเสริมการพัฒนาชุมชน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โทรศัพท์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</w:t>
            </w:r>
          </w:p>
        </w:tc>
      </w:tr>
      <w:tr w:rsidR="003020D6" w:rsidRPr="00EA4053" w:rsidTr="003020D6">
        <w:tc>
          <w:tcPr>
            <w:tcW w:w="2171" w:type="dxa"/>
            <w:vMerge w:val="restart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EA405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EA40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1.นายกฤตพจน์ เจริญสุข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  <w:tr w:rsidR="003020D6" w:rsidRPr="00EA4053" w:rsidTr="003020D6">
        <w:tc>
          <w:tcPr>
            <w:tcW w:w="2171" w:type="dxa"/>
            <w:vMerge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75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EA405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Pr="00EA405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246" w:type="dxa"/>
            <w:shd w:val="clear" w:color="auto" w:fill="auto"/>
          </w:tcPr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นักส่งเสริมการพัฒนาชุมชน</w:t>
            </w:r>
          </w:p>
          <w:p w:rsidR="003020D6" w:rsidRPr="00EA4053" w:rsidRDefault="003020D6" w:rsidP="003020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EA4053">
              <w:rPr>
                <w:rFonts w:ascii="TH SarabunIT๙" w:hAnsi="TH SarabunIT๙" w:cs="TH SarabunIT๙"/>
                <w:sz w:val="32"/>
                <w:szCs w:val="32"/>
              </w:rPr>
              <w:t>02</w:t>
            </w: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580 0704 ต่อ 104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แบ่งเกณฑ์การให้คะแนนเป็น </w:t>
      </w:r>
      <w:r w:rsidRPr="00EA4053">
        <w:rPr>
          <w:rFonts w:ascii="TH SarabunIT๙" w:eastAsia="Sarabun" w:hAnsi="TH SarabunIT๙" w:cs="TH SarabunIT๙"/>
          <w:sz w:val="32"/>
          <w:szCs w:val="32"/>
        </w:rPr>
        <w:t xml:space="preserve">5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ระดับคะแนน   ดังนี้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948"/>
        <w:gridCol w:w="7516"/>
      </w:tblGrid>
      <w:tr w:rsidR="003020D6" w:rsidRPr="00EA4053" w:rsidTr="003020D6">
        <w:trPr>
          <w:trHeight w:val="50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516" w:type="dxa"/>
            <w:vAlign w:val="center"/>
          </w:tcPr>
          <w:p w:rsidR="003020D6" w:rsidRPr="00EA4053" w:rsidRDefault="003020D6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มีการประชาสัมพันธ์ให้ผู้ผลิต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ในอำเภอทราบเป็นลายลักษณ์อักษร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516" w:type="dxa"/>
            <w:vAlign w:val="center"/>
          </w:tcPr>
          <w:p w:rsidR="00EB47A6" w:rsidRDefault="003020D6" w:rsidP="001B62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1B6220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จำนวนร้อยละ 2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6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  <w:tr w:rsidR="003020D6" w:rsidRPr="00EA4053" w:rsidTr="003020D6">
        <w:trPr>
          <w:trHeight w:val="540"/>
        </w:trPr>
        <w:tc>
          <w:tcPr>
            <w:tcW w:w="1948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516" w:type="dxa"/>
            <w:vAlign w:val="center"/>
          </w:tcPr>
          <w:p w:rsidR="00EB47A6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OTOP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ลงทะเบียนเพิ่มขึ้น </w:t>
            </w:r>
          </w:p>
          <w:p w:rsidR="003020D6" w:rsidRPr="00EA4053" w:rsidRDefault="00EB47A6" w:rsidP="00EB47A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จำนวนร้อยละ </w:t>
            </w: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จากจำนวน หมู่บ้าน/ชุมชน ของอำเภอ</w:t>
            </w:r>
          </w:p>
        </w:tc>
      </w:tr>
    </w:tbl>
    <w:p w:rsidR="003020D6" w:rsidRPr="00EA4053" w:rsidRDefault="003020D6" w:rsidP="003020D6">
      <w:pPr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:rsidR="003020D6" w:rsidRPr="00EA4053" w:rsidRDefault="003020D6" w:rsidP="003020D6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020D6" w:rsidRPr="00EA4053" w:rsidRDefault="003020D6" w:rsidP="00EB436D">
      <w:pPr>
        <w:tabs>
          <w:tab w:val="left" w:pos="1036"/>
        </w:tabs>
        <w:ind w:right="-181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z w:val="32"/>
          <w:szCs w:val="32"/>
          <w:cs/>
        </w:rPr>
        <w:tab/>
        <w:t>1)</w:t>
      </w:r>
      <w:r w:rsidRPr="00EA4053">
        <w:rPr>
          <w:rFonts w:ascii="TH SarabunIT๙" w:hAnsi="TH SarabunIT๙" w:cs="TH SarabunIT๙"/>
          <w:sz w:val="32"/>
          <w:szCs w:val="32"/>
          <w:cs/>
        </w:rPr>
        <w:t> การประชาสัมพันธ์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 xml:space="preserve">ให้ผู้ผลิต ผู้ประกอบการ </w:t>
      </w:r>
      <w:r w:rsidR="00EB436D">
        <w:rPr>
          <w:rFonts w:ascii="TH SarabunIT๙" w:eastAsia="Sarabun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ในอำเภอทราบเป็นลายลักษณ์อักษร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 xml:space="preserve"> โดยการประชาสัมพันธ์ในลักษณะของการแจ้งอย่างเป็นทางการผ่านหนังสือราชการ ที่ประชุมส่วนราชการ </w:t>
      </w:r>
      <w:r w:rsidR="00285021" w:rsidRPr="00EA4053">
        <w:rPr>
          <w:rFonts w:ascii="TH SarabunIT๙" w:eastAsia="Sarabun" w:hAnsi="TH SarabunIT๙" w:cs="TH SarabunIT๙" w:hint="cs"/>
          <w:sz w:val="32"/>
          <w:szCs w:val="32"/>
          <w:cs/>
        </w:rPr>
        <w:t>การจัดเวที</w:t>
      </w:r>
      <w:r w:rsidR="00285021" w:rsidRPr="00EA4053">
        <w:rPr>
          <w:rFonts w:ascii="TH SarabunIT๙" w:eastAsia="Sarabun" w:hAnsi="TH SarabunIT๙" w:cs="TH SarabunIT๙" w:hint="cs"/>
          <w:sz w:val="32"/>
          <w:szCs w:val="32"/>
          <w:cs/>
        </w:rPr>
        <w:lastRenderedPageBreak/>
        <w:t xml:space="preserve">ประชาคม </w:t>
      </w: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>รวมถึงการประชาสัมพันธ์ผ่านสื่อต่าง ๆ ที่เป็นการสื่อสารระหว่างสำนักงานพัฒนาชุมชนอำเภอกับผู้ผลิต ผู้ประกอบการชุมชน</w:t>
      </w:r>
    </w:p>
    <w:p w:rsidR="003020D6" w:rsidRPr="00EA4053" w:rsidRDefault="003020D6" w:rsidP="00EA4053">
      <w:pPr>
        <w:tabs>
          <w:tab w:val="left" w:pos="1036"/>
        </w:tabs>
        <w:ind w:right="-18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4053">
        <w:rPr>
          <w:rFonts w:ascii="TH SarabunIT๙" w:eastAsia="Sarabun" w:hAnsi="TH SarabunIT๙" w:cs="TH SarabunIT๙" w:hint="cs"/>
          <w:sz w:val="32"/>
          <w:szCs w:val="32"/>
          <w:cs/>
        </w:rPr>
        <w:tab/>
        <w:t>2)</w:t>
      </w:r>
      <w:r w:rsidRPr="00EA4053">
        <w:rPr>
          <w:rFonts w:ascii="TH SarabunIT๙" w:eastAsia="Sarabun" w:hAnsi="TH SarabunIT๙" w:cs="TH SarabunIT๙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การลงทะเบียน และมีการรับรองผู้ผลิต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="006C5A86" w:rsidRPr="00EA4053">
        <w:rPr>
          <w:rFonts w:ascii="TH SarabunIT๙" w:hAnsi="TH SarabunIT๙" w:cs="TH SarabunIT๙" w:hint="cs"/>
          <w:sz w:val="32"/>
          <w:szCs w:val="32"/>
          <w:cs/>
        </w:rPr>
        <w:t xml:space="preserve">ประเภท รายเดียว กลุ่มชุมชน และ </w:t>
      </w:r>
      <w:r w:rsidR="006C5A86" w:rsidRPr="00EA4053">
        <w:rPr>
          <w:rFonts w:ascii="TH SarabunIT๙" w:hAnsi="TH SarabunIT๙" w:cs="TH SarabunIT๙"/>
          <w:sz w:val="32"/>
          <w:szCs w:val="32"/>
        </w:rPr>
        <w:t xml:space="preserve">SME </w:t>
      </w:r>
    </w:p>
    <w:p w:rsidR="003020D6" w:rsidRDefault="006C5A8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>3)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 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การลงทะเบียนผู้ผลิต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>OTOP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รายใหม่ 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>ในช่วง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ไตรมาส 1 – 2 ปีงบประมาณพ.ศ. 256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3 (เดือนตุลาคม 2562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มีนาคม 2563) </w:t>
      </w:r>
      <w:r w:rsidRPr="00EA4053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ของจังหวัด </w:t>
      </w:r>
      <w:r w:rsidRPr="00EA4053">
        <w:rPr>
          <w:rFonts w:ascii="TH SarabunIT๙" w:hAnsi="TH SarabunIT๙" w:cs="TH SarabunIT๙"/>
          <w:sz w:val="32"/>
          <w:szCs w:val="32"/>
          <w:cs/>
        </w:rPr>
        <w:t>มี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จำนวนเพิ่มขึ้นจากข้อมูลผู้ผลิต ผู้ประกอบการ </w:t>
      </w:r>
      <w:r w:rsidRPr="00EA4053">
        <w:rPr>
          <w:rFonts w:ascii="TH SarabunIT๙" w:hAnsi="TH SarabunIT๙" w:cs="TH SarabunIT๙"/>
          <w:sz w:val="32"/>
          <w:szCs w:val="32"/>
        </w:rPr>
        <w:t xml:space="preserve">OTOP 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ที่ลงทะเบียน ปี พ.ศ. 2557 </w:t>
      </w:r>
      <w:r w:rsidRPr="00EA4053">
        <w:rPr>
          <w:rFonts w:ascii="TH SarabunIT๙" w:hAnsi="TH SarabunIT๙" w:cs="TH SarabunIT๙"/>
          <w:sz w:val="32"/>
          <w:szCs w:val="32"/>
          <w:cs/>
        </w:rPr>
        <w:t>–</w:t>
      </w:r>
      <w:r w:rsidRPr="00EA4053">
        <w:rPr>
          <w:rFonts w:ascii="TH SarabunIT๙" w:hAnsi="TH SarabunIT๙" w:cs="TH SarabunIT๙" w:hint="cs"/>
          <w:sz w:val="32"/>
          <w:szCs w:val="32"/>
          <w:cs/>
        </w:rPr>
        <w:t xml:space="preserve"> 2562 </w:t>
      </w:r>
    </w:p>
    <w:p w:rsidR="00EB47A6" w:rsidRDefault="00EB47A6" w:rsidP="00EB436D">
      <w:pPr>
        <w:ind w:firstLine="1004"/>
        <w:jc w:val="thaiDistribute"/>
        <w:rPr>
          <w:rFonts w:ascii="TH SarabunIT๙" w:hAnsi="TH SarabunIT๙" w:cs="TH SarabunIT๙"/>
          <w:sz w:val="32"/>
          <w:szCs w:val="32"/>
        </w:rPr>
      </w:pPr>
      <w:r w:rsidRPr="00EB436D">
        <w:rPr>
          <w:rFonts w:ascii="TH SarabunIT๙" w:hAnsi="TH SarabunIT๙" w:cs="TH SarabunIT๙"/>
          <w:spacing w:val="-8"/>
          <w:sz w:val="32"/>
          <w:szCs w:val="32"/>
        </w:rPr>
        <w:t>4</w:t>
      </w:r>
      <w:r w:rsidRPr="00EB436D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EB436D">
        <w:rPr>
          <w:rFonts w:ascii="TH SarabunIT๙" w:hAnsi="TH SarabunIT๙" w:cs="TH SarabunIT๙"/>
          <w:spacing w:val="-8"/>
          <w:sz w:val="32"/>
          <w:szCs w:val="32"/>
          <w:cs/>
        </w:rPr>
        <w:t> ฐานข้อมูลจำนวน หมู่บ้าน/ชุมชน อ้างอิง จากข้อมูลกรมการปกครอง ณ วันที่ 2 มีนาคม 2563</w:t>
      </w:r>
      <w:r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tbl>
      <w:tblPr>
        <w:tblStyle w:val="a9"/>
        <w:tblW w:w="0" w:type="auto"/>
        <w:jc w:val="center"/>
        <w:tblLook w:val="04A0"/>
      </w:tblPr>
      <w:tblGrid>
        <w:gridCol w:w="1362"/>
        <w:gridCol w:w="1473"/>
        <w:gridCol w:w="1417"/>
        <w:gridCol w:w="1276"/>
      </w:tblGrid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หมู่บ้าน(แห่ง)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ชุมชน(แห่ง)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รวม(แห่ง)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เมืองนนทบุรี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บางกรวย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111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บางใหญ่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บางบัวทอง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ไทรน้อย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A40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ปากเกร็ด</w:t>
            </w:r>
          </w:p>
        </w:tc>
        <w:tc>
          <w:tcPr>
            <w:tcW w:w="1473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417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276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</w:p>
        </w:tc>
      </w:tr>
      <w:tr w:rsidR="00EB47A6" w:rsidTr="00EB47A6">
        <w:trPr>
          <w:jc w:val="center"/>
        </w:trPr>
        <w:tc>
          <w:tcPr>
            <w:tcW w:w="1362" w:type="dxa"/>
          </w:tcPr>
          <w:p w:rsidR="00EB47A6" w:rsidRDefault="00EB47A6" w:rsidP="00EB47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3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321</w:t>
            </w:r>
          </w:p>
        </w:tc>
        <w:tc>
          <w:tcPr>
            <w:tcW w:w="1417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366</w:t>
            </w:r>
          </w:p>
        </w:tc>
        <w:tc>
          <w:tcPr>
            <w:tcW w:w="1276" w:type="dxa"/>
          </w:tcPr>
          <w:p w:rsidR="00EB47A6" w:rsidRPr="00EB47A6" w:rsidRDefault="00EB47A6" w:rsidP="00EB47A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B47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687</w:t>
            </w:r>
          </w:p>
        </w:tc>
      </w:tr>
    </w:tbl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30" type="#_x0000_t202" style="position:absolute;left:0;text-align:left;margin-left:213.45pt;margin-top:43.5pt;width:15.75pt;height:110.6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" stroked="f">
            <v:textbox style="mso-next-textbox:#กล่องข้อความ 2;mso-fit-shape-to-text:t">
              <w:txbxContent>
                <w:p w:rsidR="0037408D" w:rsidRPr="0008489C" w:rsidRDefault="0037408D">
                  <w:pPr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X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1" type="#_x0000_t202" style="position:absolute;left:0;text-align:left;margin-left:236.7pt;margin-top:36.75pt;width:225pt;height:35.2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" stroked="f">
            <v:textbox style="mso-next-textbox:#_x0000_s1031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>จำนวน</w:t>
                  </w:r>
                  <w:r>
                    <w:rPr>
                      <w:rFonts w:ascii="TH SarabunIT๙" w:hAnsi="TH SarabunIT๙" w:cs="TH SarabunIT๙" w:hint="cs"/>
                      <w:sz w:val="22"/>
                      <w:szCs w:val="24"/>
                      <w:cs/>
                    </w:rPr>
                    <w:t>หมู่บ้าน/ชุมชนของอำเภอ</w:t>
                  </w:r>
                </w:p>
              </w:txbxContent>
            </v:textbox>
            <w10:wrap type="square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2" type="#_x0000_t202" style="position:absolute;left:0;text-align:left;margin-left:-15.45pt;margin-top:36.2pt;width:2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" filled="f" stroked="f">
            <v:textbox style="mso-next-textbox:#_x0000_s1032;mso-fit-shape-to-text:t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จำนวนผู้ผลิต ผู้ประกอบการ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OTOP</w:t>
                  </w:r>
                </w:p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4"/>
                    </w:rPr>
                  </w:pP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ที่ลงทะเบียนระหว่างวันที่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ตุลาคม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2562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ถึง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 xml:space="preserve">31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  <w:cs/>
                    </w:rPr>
                    <w:t xml:space="preserve">มีนาคม </w:t>
                  </w:r>
                  <w:r w:rsidRPr="0008489C">
                    <w:rPr>
                      <w:rFonts w:ascii="TH SarabunIT๙" w:hAnsi="TH SarabunIT๙" w:cs="TH SarabunIT๙"/>
                      <w:sz w:val="22"/>
                      <w:szCs w:val="24"/>
                    </w:rPr>
                    <w:t>2563</w:t>
                  </w:r>
                </w:p>
              </w:txbxContent>
            </v:textbox>
            <w10:wrap type="square"/>
          </v:shape>
        </w:pict>
      </w:r>
      <w:r w:rsidR="00EB436D" w:rsidRPr="0008489C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</w:t>
      </w:r>
      <w:r w:rsidR="00EB436D">
        <w:rPr>
          <w:rFonts w:ascii="TH SarabunIT๙" w:hAnsi="TH SarabunIT๙" w:cs="TH SarabunIT๙" w:hint="cs"/>
          <w:sz w:val="32"/>
          <w:szCs w:val="32"/>
          <w:cs/>
        </w:rPr>
        <w:t>จำนวนร้อยละ</w: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23" o:spid="_x0000_s1034" style="position:absolute;left:0;text-align:lef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2pt,5.95pt" to="444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" strokecolor="black [3213]" strokeweight="1pt">
            <v:stroke joinstyle="miter"/>
          </v:line>
        </w:pict>
      </w:r>
    </w:p>
    <w:p w:rsidR="00EB436D" w:rsidRPr="00EB436D" w:rsidRDefault="004F61BC" w:rsidP="00EB436D">
      <w:pPr>
        <w:ind w:firstLine="100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3" type="#_x0000_t202" style="position:absolute;left:0;text-align:left;margin-left:113.7pt;margin-top:.8pt;width:225pt;height:35.2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" stroked="f">
            <v:textbox style="mso-next-textbox:#_x0000_s1033">
              <w:txbxContent>
                <w:p w:rsidR="0037408D" w:rsidRPr="0008489C" w:rsidRDefault="0037408D" w:rsidP="0008489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08489C">
                    <w:rPr>
                      <w:rFonts w:ascii="TH SarabunIT๙" w:hAnsi="TH SarabunIT๙" w:cs="TH SarabunIT๙"/>
                      <w:sz w:val="28"/>
                      <w:szCs w:val="32"/>
                    </w:rPr>
                    <w:t>100</w:t>
                  </w:r>
                </w:p>
              </w:txbxContent>
            </v:textbox>
            <w10:wrap type="square"/>
          </v:shape>
        </w:pict>
      </w:r>
    </w:p>
    <w:p w:rsidR="00EB47A6" w:rsidRPr="00EA4053" w:rsidRDefault="00EB47A6" w:rsidP="00EA4053">
      <w:pPr>
        <w:ind w:firstLine="1004"/>
        <w:rPr>
          <w:rFonts w:ascii="TH SarabunIT๙" w:hAnsi="TH SarabunIT๙" w:cs="TH SarabunIT๙"/>
          <w:sz w:val="32"/>
          <w:szCs w:val="32"/>
          <w:cs/>
        </w:rPr>
      </w:pP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EA4053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24"/>
        <w:gridCol w:w="8110"/>
      </w:tblGrid>
      <w:tr w:rsidR="003020D6" w:rsidRPr="00EA4053" w:rsidTr="003020D6">
        <w:trPr>
          <w:trHeight w:val="50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10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หนังสือราชการเกี่ยวกับการประชาสัมพันธ์รับสมัครผู้ผลิต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หรือรายงานการประชุม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ภาพถ่ายการจัดเวทีประชาคม ที่มีการชี้แจงเอกสารการสมัครฯ หรือคู่มือผู้ผลิต ผู้ประกอบการ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  <w:p w:rsidR="00EA4053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-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 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หรืออื</w:t>
            </w:r>
            <w:r w:rsidR="00EB436D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่</w:t>
            </w:r>
            <w:r w:rsidRPr="00EA405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น ๆ ที่แสดงถึงการประชาสัมพันธ์การรับสมัครผู้ผลิต ผู้ประกอบการลงทะเบียน  </w:t>
            </w: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OTOP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6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  <w:tr w:rsidR="003020D6" w:rsidRPr="00EA4053" w:rsidTr="003020D6">
        <w:trPr>
          <w:trHeight w:val="540"/>
        </w:trPr>
        <w:tc>
          <w:tcPr>
            <w:tcW w:w="1524" w:type="dxa"/>
            <w:vAlign w:val="center"/>
          </w:tcPr>
          <w:p w:rsidR="003020D6" w:rsidRPr="00EA4053" w:rsidRDefault="003020D6" w:rsidP="003020D6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110" w:type="dxa"/>
            <w:vAlign w:val="center"/>
          </w:tcPr>
          <w:p w:rsidR="003020D6" w:rsidRPr="00EA4053" w:rsidRDefault="00EA4053" w:rsidP="003020D6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EA40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:rsidR="003020D6" w:rsidRPr="00EA4053" w:rsidRDefault="003020D6" w:rsidP="003020D6">
      <w:pPr>
        <w:tabs>
          <w:tab w:val="left" w:pos="709"/>
          <w:tab w:val="left" w:pos="1560"/>
        </w:tabs>
        <w:ind w:right="-28"/>
        <w:rPr>
          <w:rFonts w:ascii="TH SarabunIT๙" w:eastAsia="Sarabun" w:hAnsi="TH SarabunIT๙" w:cs="TH SarabunIT๙"/>
          <w:sz w:val="32"/>
          <w:szCs w:val="32"/>
        </w:rPr>
      </w:pPr>
    </w:p>
    <w:p w:rsidR="00795C1F" w:rsidRPr="008D1AB0" w:rsidRDefault="00795C1F" w:rsidP="00EF0E73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95C1F" w:rsidRPr="008D1AB0" w:rsidSect="00377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32B" w:rsidRDefault="004D032B" w:rsidP="0032079E">
      <w:r>
        <w:separator/>
      </w:r>
    </w:p>
  </w:endnote>
  <w:endnote w:type="continuationSeparator" w:id="1">
    <w:p w:rsidR="004D032B" w:rsidRDefault="004D032B" w:rsidP="00320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7408D" w:rsidRDefault="0037408D" w:rsidP="00DB045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1C1C03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4F61BC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4F61BC" w:rsidRPr="001C1C03">
      <w:rPr>
        <w:rFonts w:ascii="TH SarabunIT๙" w:hAnsi="TH SarabunIT๙" w:cs="TH SarabunIT๙"/>
        <w:sz w:val="32"/>
        <w:szCs w:val="32"/>
      </w:rPr>
      <w:fldChar w:fldCharType="separate"/>
    </w:r>
    <w:r w:rsidR="005C18EB">
      <w:rPr>
        <w:rFonts w:ascii="TH SarabunIT๙" w:hAnsi="TH SarabunIT๙" w:cs="TH SarabunIT๙"/>
        <w:noProof/>
        <w:sz w:val="32"/>
        <w:szCs w:val="32"/>
        <w:cs/>
      </w:rPr>
      <w:t>๑</w:t>
    </w:r>
    <w:r w:rsidR="004F61BC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408D" w:rsidRPr="001223E4" w:rsidRDefault="0037408D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3740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32B" w:rsidRDefault="004D032B" w:rsidP="0032079E">
      <w:r>
        <w:separator/>
      </w:r>
    </w:p>
  </w:footnote>
  <w:footnote w:type="continuationSeparator" w:id="1">
    <w:p w:rsidR="004D032B" w:rsidRDefault="004D032B" w:rsidP="00320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Default="004F61BC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37408D">
      <w:rPr>
        <w:rStyle w:val="a7"/>
      </w:rPr>
      <w:instrText xml:space="preserve">PAGE </w:instrText>
    </w:r>
    <w:r>
      <w:rPr>
        <w:rStyle w:val="a7"/>
        <w:cs/>
      </w:rPr>
      <w:fldChar w:fldCharType="end"/>
    </w:r>
  </w:p>
  <w:p w:rsidR="0037408D" w:rsidRDefault="003740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97054A" w:rsidRDefault="004F61BC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 w:rsidRPr="004F61BC">
      <w:rPr>
        <w:rFonts w:ascii="TH SarabunIT๙" w:hAnsi="TH SarabunIT๙" w:cs="TH SarabunIT๙"/>
        <w:noProof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3.85pt;margin-top:25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" strokeweight="1.5pt"/>
      </w:pict>
    </w:r>
    <w:r w:rsidR="0037408D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รอบที่ 1 ปีงบประมาณ พ.ศ. 25</w:t>
    </w:r>
    <w:r w:rsidR="0037408D">
      <w:rPr>
        <w:rFonts w:ascii="TH SarabunIT๙" w:hAnsi="TH SarabunIT๙" w:cs="TH SarabunIT๙"/>
        <w:b/>
        <w:bCs/>
        <w:szCs w:val="24"/>
      </w:rPr>
      <w:t>63</w:t>
    </w:r>
    <w:r w:rsidR="0037408D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37408D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08D" w:rsidRPr="00D63BA7" w:rsidRDefault="0037408D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2D0178"/>
    <w:multiLevelType w:val="hybridMultilevel"/>
    <w:tmpl w:val="0D667FA2"/>
    <w:lvl w:ilvl="0" w:tplc="0C9C2718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5C5FC1"/>
    <w:multiLevelType w:val="hybridMultilevel"/>
    <w:tmpl w:val="35C65ABE"/>
    <w:lvl w:ilvl="0" w:tplc="849E36E4">
      <w:start w:val="1"/>
      <w:numFmt w:val="decimal"/>
      <w:lvlText w:val="%1."/>
      <w:lvlJc w:val="left"/>
      <w:pPr>
        <w:ind w:left="72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0887B5A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B66A2"/>
    <w:multiLevelType w:val="hybridMultilevel"/>
    <w:tmpl w:val="64849D4A"/>
    <w:lvl w:ilvl="0" w:tplc="E54AEF98">
      <w:start w:val="3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B810E9"/>
    <w:multiLevelType w:val="hybridMultilevel"/>
    <w:tmpl w:val="266424E6"/>
    <w:lvl w:ilvl="0" w:tplc="8026945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47474A1"/>
    <w:multiLevelType w:val="hybridMultilevel"/>
    <w:tmpl w:val="81369E0A"/>
    <w:lvl w:ilvl="0" w:tplc="4388054C">
      <w:start w:val="1"/>
      <w:numFmt w:val="decimal"/>
      <w:lvlText w:val="%1)"/>
      <w:lvlJc w:val="left"/>
      <w:pPr>
        <w:ind w:left="1080" w:hanging="360"/>
      </w:pPr>
      <w:rPr>
        <w:rFonts w:eastAsia="Sarab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8"/>
  </w:num>
  <w:num w:numId="8">
    <w:abstractNumId w:val="7"/>
  </w:num>
  <w:num w:numId="9">
    <w:abstractNumId w:val="19"/>
  </w:num>
  <w:num w:numId="10">
    <w:abstractNumId w:val="0"/>
  </w:num>
  <w:num w:numId="11">
    <w:abstractNumId w:val="1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  <w:num w:numId="17">
    <w:abstractNumId w:val="4"/>
  </w:num>
  <w:num w:numId="18">
    <w:abstractNumId w:val="14"/>
  </w:num>
  <w:num w:numId="19">
    <w:abstractNumId w:val="11"/>
  </w:num>
  <w:num w:numId="20">
    <w:abstractNumId w:val="12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2079E"/>
    <w:rsid w:val="00003E0F"/>
    <w:rsid w:val="00006C09"/>
    <w:rsid w:val="000072BB"/>
    <w:rsid w:val="000111C9"/>
    <w:rsid w:val="00017977"/>
    <w:rsid w:val="00030B30"/>
    <w:rsid w:val="00031FE7"/>
    <w:rsid w:val="00035ABA"/>
    <w:rsid w:val="000373D9"/>
    <w:rsid w:val="00060BF0"/>
    <w:rsid w:val="00061D2C"/>
    <w:rsid w:val="000649B3"/>
    <w:rsid w:val="00075D41"/>
    <w:rsid w:val="000776AA"/>
    <w:rsid w:val="000777A1"/>
    <w:rsid w:val="00083D82"/>
    <w:rsid w:val="0008489C"/>
    <w:rsid w:val="00086B65"/>
    <w:rsid w:val="0008761D"/>
    <w:rsid w:val="00093D49"/>
    <w:rsid w:val="000950C9"/>
    <w:rsid w:val="000B7466"/>
    <w:rsid w:val="000B7777"/>
    <w:rsid w:val="000E3FE2"/>
    <w:rsid w:val="000F1D88"/>
    <w:rsid w:val="000F3D09"/>
    <w:rsid w:val="000F458B"/>
    <w:rsid w:val="0010215F"/>
    <w:rsid w:val="00120917"/>
    <w:rsid w:val="0013167D"/>
    <w:rsid w:val="00136289"/>
    <w:rsid w:val="001459E9"/>
    <w:rsid w:val="00150DA0"/>
    <w:rsid w:val="00162AAB"/>
    <w:rsid w:val="0017232E"/>
    <w:rsid w:val="00173504"/>
    <w:rsid w:val="00174C78"/>
    <w:rsid w:val="001834D9"/>
    <w:rsid w:val="00187711"/>
    <w:rsid w:val="001936C6"/>
    <w:rsid w:val="001A68AF"/>
    <w:rsid w:val="001B6220"/>
    <w:rsid w:val="001C743A"/>
    <w:rsid w:val="001C7B4A"/>
    <w:rsid w:val="001E18A8"/>
    <w:rsid w:val="001F29C6"/>
    <w:rsid w:val="001F6976"/>
    <w:rsid w:val="001F748E"/>
    <w:rsid w:val="00221A1C"/>
    <w:rsid w:val="00227EA3"/>
    <w:rsid w:val="00235BCC"/>
    <w:rsid w:val="0024072F"/>
    <w:rsid w:val="00242D60"/>
    <w:rsid w:val="0024320E"/>
    <w:rsid w:val="00253798"/>
    <w:rsid w:val="002568A8"/>
    <w:rsid w:val="00267BF8"/>
    <w:rsid w:val="002703D1"/>
    <w:rsid w:val="00270ACE"/>
    <w:rsid w:val="002836BF"/>
    <w:rsid w:val="0028494B"/>
    <w:rsid w:val="00285021"/>
    <w:rsid w:val="00287B62"/>
    <w:rsid w:val="002A5391"/>
    <w:rsid w:val="002B285D"/>
    <w:rsid w:val="002C07C7"/>
    <w:rsid w:val="002C1AAF"/>
    <w:rsid w:val="002C3BF6"/>
    <w:rsid w:val="002D347C"/>
    <w:rsid w:val="002D79D5"/>
    <w:rsid w:val="002E06C4"/>
    <w:rsid w:val="002E1F9B"/>
    <w:rsid w:val="002E5267"/>
    <w:rsid w:val="002E5E96"/>
    <w:rsid w:val="002E65A2"/>
    <w:rsid w:val="002F14D0"/>
    <w:rsid w:val="002F3B3A"/>
    <w:rsid w:val="003020D6"/>
    <w:rsid w:val="003177C9"/>
    <w:rsid w:val="0032079E"/>
    <w:rsid w:val="00330339"/>
    <w:rsid w:val="003350EA"/>
    <w:rsid w:val="003409D7"/>
    <w:rsid w:val="00347B74"/>
    <w:rsid w:val="00352867"/>
    <w:rsid w:val="0036252B"/>
    <w:rsid w:val="00363678"/>
    <w:rsid w:val="0037408D"/>
    <w:rsid w:val="00377ABB"/>
    <w:rsid w:val="00383108"/>
    <w:rsid w:val="00384AA6"/>
    <w:rsid w:val="0039292D"/>
    <w:rsid w:val="003C0196"/>
    <w:rsid w:val="003C17F3"/>
    <w:rsid w:val="003D269B"/>
    <w:rsid w:val="003D5032"/>
    <w:rsid w:val="003D73F1"/>
    <w:rsid w:val="003E37F6"/>
    <w:rsid w:val="003E756D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90E69"/>
    <w:rsid w:val="004A4195"/>
    <w:rsid w:val="004A4A85"/>
    <w:rsid w:val="004B215E"/>
    <w:rsid w:val="004B2990"/>
    <w:rsid w:val="004B33C3"/>
    <w:rsid w:val="004C69FE"/>
    <w:rsid w:val="004D032B"/>
    <w:rsid w:val="004D17AF"/>
    <w:rsid w:val="004D5568"/>
    <w:rsid w:val="004E605C"/>
    <w:rsid w:val="004E6DA8"/>
    <w:rsid w:val="004E7AF5"/>
    <w:rsid w:val="004F5F72"/>
    <w:rsid w:val="004F61BC"/>
    <w:rsid w:val="004F6EAC"/>
    <w:rsid w:val="00505EF5"/>
    <w:rsid w:val="005300C1"/>
    <w:rsid w:val="00535804"/>
    <w:rsid w:val="0054144F"/>
    <w:rsid w:val="00543EA9"/>
    <w:rsid w:val="00544AD0"/>
    <w:rsid w:val="00550A15"/>
    <w:rsid w:val="00551FCB"/>
    <w:rsid w:val="005528C6"/>
    <w:rsid w:val="0055719C"/>
    <w:rsid w:val="00560AB9"/>
    <w:rsid w:val="00564C6C"/>
    <w:rsid w:val="005702F2"/>
    <w:rsid w:val="00572169"/>
    <w:rsid w:val="00587139"/>
    <w:rsid w:val="00590A65"/>
    <w:rsid w:val="00590C4D"/>
    <w:rsid w:val="00594E71"/>
    <w:rsid w:val="005A3182"/>
    <w:rsid w:val="005B3DB6"/>
    <w:rsid w:val="005B4589"/>
    <w:rsid w:val="005C18EB"/>
    <w:rsid w:val="005C782A"/>
    <w:rsid w:val="005F0B06"/>
    <w:rsid w:val="005F24BD"/>
    <w:rsid w:val="00606A51"/>
    <w:rsid w:val="00624F74"/>
    <w:rsid w:val="006326E6"/>
    <w:rsid w:val="00633B7A"/>
    <w:rsid w:val="0064425B"/>
    <w:rsid w:val="00645922"/>
    <w:rsid w:val="00653114"/>
    <w:rsid w:val="00654FE6"/>
    <w:rsid w:val="006738C8"/>
    <w:rsid w:val="00675BAB"/>
    <w:rsid w:val="00676026"/>
    <w:rsid w:val="00680E5E"/>
    <w:rsid w:val="006904BC"/>
    <w:rsid w:val="006A6FD4"/>
    <w:rsid w:val="006C351E"/>
    <w:rsid w:val="006C367F"/>
    <w:rsid w:val="006C5A86"/>
    <w:rsid w:val="006D199C"/>
    <w:rsid w:val="006D5EC4"/>
    <w:rsid w:val="006E2BA8"/>
    <w:rsid w:val="006E378D"/>
    <w:rsid w:val="006E693A"/>
    <w:rsid w:val="006F2B3B"/>
    <w:rsid w:val="0070173A"/>
    <w:rsid w:val="00725A69"/>
    <w:rsid w:val="00731A84"/>
    <w:rsid w:val="0074111D"/>
    <w:rsid w:val="007452B9"/>
    <w:rsid w:val="007454A8"/>
    <w:rsid w:val="00752505"/>
    <w:rsid w:val="007546BF"/>
    <w:rsid w:val="007558C1"/>
    <w:rsid w:val="00757AC3"/>
    <w:rsid w:val="007763BB"/>
    <w:rsid w:val="007915F2"/>
    <w:rsid w:val="00795C1F"/>
    <w:rsid w:val="007B7458"/>
    <w:rsid w:val="007E53BB"/>
    <w:rsid w:val="007F2EBD"/>
    <w:rsid w:val="007F68D4"/>
    <w:rsid w:val="0081703E"/>
    <w:rsid w:val="00823DAD"/>
    <w:rsid w:val="00825E18"/>
    <w:rsid w:val="008610C0"/>
    <w:rsid w:val="008726C5"/>
    <w:rsid w:val="00876D8C"/>
    <w:rsid w:val="0088194A"/>
    <w:rsid w:val="008839CE"/>
    <w:rsid w:val="0088716F"/>
    <w:rsid w:val="00894424"/>
    <w:rsid w:val="008B6052"/>
    <w:rsid w:val="008C31F8"/>
    <w:rsid w:val="008C5341"/>
    <w:rsid w:val="008D087C"/>
    <w:rsid w:val="008D1150"/>
    <w:rsid w:val="008D1258"/>
    <w:rsid w:val="008D1AB0"/>
    <w:rsid w:val="008D1AB4"/>
    <w:rsid w:val="008D2BD3"/>
    <w:rsid w:val="008F17FE"/>
    <w:rsid w:val="008F6FA3"/>
    <w:rsid w:val="00901F8B"/>
    <w:rsid w:val="009039D9"/>
    <w:rsid w:val="00903F5F"/>
    <w:rsid w:val="009173CC"/>
    <w:rsid w:val="00922B2E"/>
    <w:rsid w:val="0092492B"/>
    <w:rsid w:val="0097077C"/>
    <w:rsid w:val="00971895"/>
    <w:rsid w:val="0099027C"/>
    <w:rsid w:val="009954C0"/>
    <w:rsid w:val="009A2879"/>
    <w:rsid w:val="009A46F0"/>
    <w:rsid w:val="009C4EDB"/>
    <w:rsid w:val="009D3250"/>
    <w:rsid w:val="009D5C60"/>
    <w:rsid w:val="009E3FAB"/>
    <w:rsid w:val="009F3715"/>
    <w:rsid w:val="00A06026"/>
    <w:rsid w:val="00A13EDB"/>
    <w:rsid w:val="00A15C44"/>
    <w:rsid w:val="00A3123D"/>
    <w:rsid w:val="00A35815"/>
    <w:rsid w:val="00A500C8"/>
    <w:rsid w:val="00A5702D"/>
    <w:rsid w:val="00A62FC3"/>
    <w:rsid w:val="00A6448F"/>
    <w:rsid w:val="00A6617B"/>
    <w:rsid w:val="00A73357"/>
    <w:rsid w:val="00A84869"/>
    <w:rsid w:val="00AA637C"/>
    <w:rsid w:val="00AB0707"/>
    <w:rsid w:val="00AB75E6"/>
    <w:rsid w:val="00AB76E5"/>
    <w:rsid w:val="00AC0B8F"/>
    <w:rsid w:val="00AC7D12"/>
    <w:rsid w:val="00AD1B09"/>
    <w:rsid w:val="00AD47F3"/>
    <w:rsid w:val="00AE4D04"/>
    <w:rsid w:val="00AF5DB8"/>
    <w:rsid w:val="00B07309"/>
    <w:rsid w:val="00B10298"/>
    <w:rsid w:val="00B11CE8"/>
    <w:rsid w:val="00B14C1A"/>
    <w:rsid w:val="00B20D62"/>
    <w:rsid w:val="00B33543"/>
    <w:rsid w:val="00B41A8A"/>
    <w:rsid w:val="00B45016"/>
    <w:rsid w:val="00B46344"/>
    <w:rsid w:val="00B52BCE"/>
    <w:rsid w:val="00B65776"/>
    <w:rsid w:val="00BB06AD"/>
    <w:rsid w:val="00BB3975"/>
    <w:rsid w:val="00BB65CE"/>
    <w:rsid w:val="00BC0FDE"/>
    <w:rsid w:val="00BC25F3"/>
    <w:rsid w:val="00BD44D8"/>
    <w:rsid w:val="00BF418F"/>
    <w:rsid w:val="00C03647"/>
    <w:rsid w:val="00C203BB"/>
    <w:rsid w:val="00C24736"/>
    <w:rsid w:val="00C30902"/>
    <w:rsid w:val="00C41737"/>
    <w:rsid w:val="00C4502F"/>
    <w:rsid w:val="00C51B16"/>
    <w:rsid w:val="00C53CFF"/>
    <w:rsid w:val="00C741C9"/>
    <w:rsid w:val="00C7629B"/>
    <w:rsid w:val="00C77E6B"/>
    <w:rsid w:val="00C84B2E"/>
    <w:rsid w:val="00C85081"/>
    <w:rsid w:val="00C92B7C"/>
    <w:rsid w:val="00C95BEC"/>
    <w:rsid w:val="00C969C0"/>
    <w:rsid w:val="00CA5A8B"/>
    <w:rsid w:val="00CA78D8"/>
    <w:rsid w:val="00CB3E54"/>
    <w:rsid w:val="00CC0079"/>
    <w:rsid w:val="00CC0C27"/>
    <w:rsid w:val="00CC3BA3"/>
    <w:rsid w:val="00CC51E9"/>
    <w:rsid w:val="00CC5350"/>
    <w:rsid w:val="00CD1467"/>
    <w:rsid w:val="00CE1589"/>
    <w:rsid w:val="00CF4D90"/>
    <w:rsid w:val="00CF6E31"/>
    <w:rsid w:val="00CF7C97"/>
    <w:rsid w:val="00D06CB8"/>
    <w:rsid w:val="00D07317"/>
    <w:rsid w:val="00D07FF5"/>
    <w:rsid w:val="00D12B71"/>
    <w:rsid w:val="00D21286"/>
    <w:rsid w:val="00D251D4"/>
    <w:rsid w:val="00D27566"/>
    <w:rsid w:val="00D45463"/>
    <w:rsid w:val="00D5365D"/>
    <w:rsid w:val="00D55C3B"/>
    <w:rsid w:val="00D573AA"/>
    <w:rsid w:val="00D66ABD"/>
    <w:rsid w:val="00D71E9C"/>
    <w:rsid w:val="00D8141F"/>
    <w:rsid w:val="00D81DC6"/>
    <w:rsid w:val="00D84039"/>
    <w:rsid w:val="00D84CE0"/>
    <w:rsid w:val="00DA6D10"/>
    <w:rsid w:val="00DB0454"/>
    <w:rsid w:val="00DB73CF"/>
    <w:rsid w:val="00DC5975"/>
    <w:rsid w:val="00DC6664"/>
    <w:rsid w:val="00DC7301"/>
    <w:rsid w:val="00DD50EC"/>
    <w:rsid w:val="00DD547C"/>
    <w:rsid w:val="00DD7E34"/>
    <w:rsid w:val="00DE6BF1"/>
    <w:rsid w:val="00DF4364"/>
    <w:rsid w:val="00E023DE"/>
    <w:rsid w:val="00E16EA0"/>
    <w:rsid w:val="00E3748B"/>
    <w:rsid w:val="00E45937"/>
    <w:rsid w:val="00E47962"/>
    <w:rsid w:val="00E50706"/>
    <w:rsid w:val="00E729BE"/>
    <w:rsid w:val="00E74888"/>
    <w:rsid w:val="00E87335"/>
    <w:rsid w:val="00EA2303"/>
    <w:rsid w:val="00EA4053"/>
    <w:rsid w:val="00EA632B"/>
    <w:rsid w:val="00EB436D"/>
    <w:rsid w:val="00EB47A6"/>
    <w:rsid w:val="00ED5D4A"/>
    <w:rsid w:val="00EE0C16"/>
    <w:rsid w:val="00EE7F6E"/>
    <w:rsid w:val="00EF0E73"/>
    <w:rsid w:val="00EF257D"/>
    <w:rsid w:val="00F1250D"/>
    <w:rsid w:val="00F15887"/>
    <w:rsid w:val="00F160CF"/>
    <w:rsid w:val="00F25551"/>
    <w:rsid w:val="00F26C09"/>
    <w:rsid w:val="00F470E9"/>
    <w:rsid w:val="00F50BD1"/>
    <w:rsid w:val="00F55360"/>
    <w:rsid w:val="00F61989"/>
    <w:rsid w:val="00F70C46"/>
    <w:rsid w:val="00F71641"/>
    <w:rsid w:val="00F749C1"/>
    <w:rsid w:val="00F7581E"/>
    <w:rsid w:val="00F90796"/>
    <w:rsid w:val="00F915EC"/>
    <w:rsid w:val="00F92603"/>
    <w:rsid w:val="00F95DEC"/>
    <w:rsid w:val="00FA19FC"/>
    <w:rsid w:val="00FA3273"/>
    <w:rsid w:val="00FA441C"/>
    <w:rsid w:val="00FB3EDC"/>
    <w:rsid w:val="00FB4006"/>
    <w:rsid w:val="00FC597E"/>
    <w:rsid w:val="00FC784B"/>
    <w:rsid w:val="00FE08DE"/>
    <w:rsid w:val="00FE4114"/>
    <w:rsid w:val="00FF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Straight Arrow Connector 11"/>
        <o:r id="V:Rule2" type="connector" idref="#Straight Arrow Connector 1"/>
        <o:r id="V:Rule3" type="connector" idref="#Straight Arrow Connector 7"/>
        <o:r id="V:Rule4" type="connector" idref="#_x0000_s1065"/>
        <o:r id="V:Rule5" type="connector" idref="#_x0000_s1069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styleId="ae">
    <w:name w:val="Normal (Web)"/>
    <w:basedOn w:val="a"/>
    <w:uiPriority w:val="99"/>
    <w:unhideWhenUsed/>
    <w:rsid w:val="00AF5DB8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7F68D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7F6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61CF9-57A4-4CBD-B013-64CDEF73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2</cp:revision>
  <cp:lastPrinted>2020-03-05T12:49:00Z</cp:lastPrinted>
  <dcterms:created xsi:type="dcterms:W3CDTF">2020-03-05T12:50:00Z</dcterms:created>
  <dcterms:modified xsi:type="dcterms:W3CDTF">2020-03-05T12:50:00Z</dcterms:modified>
</cp:coreProperties>
</file>